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DD" w:rsidRPr="00CA30DD" w:rsidRDefault="00CA30DD" w:rsidP="00CA30DD">
      <w:pPr>
        <w:spacing w:after="125" w:line="240" w:lineRule="auto"/>
        <w:textAlignment w:val="baseline"/>
        <w:rPr>
          <w:rFonts w:ascii="Arial" w:eastAsia="Times New Roman" w:hAnsi="Arial" w:cs="Arial"/>
          <w:b/>
          <w:bCs/>
          <w:color w:val="43434A"/>
          <w:sz w:val="15"/>
          <w:szCs w:val="15"/>
        </w:rPr>
      </w:pPr>
      <w:r w:rsidRPr="00CA30DD">
        <w:rPr>
          <w:rFonts w:ascii="Arial" w:eastAsia="Times New Roman" w:hAnsi="Arial" w:cs="Arial"/>
          <w:b/>
          <w:bCs/>
          <w:color w:val="43434A"/>
          <w:sz w:val="15"/>
          <w:szCs w:val="15"/>
        </w:rPr>
        <w:t>2017 Yılı Geçici Cami Görevlisi İstihdamı Duyurusu</w:t>
      </w:r>
    </w:p>
    <w:p w:rsidR="00CA30DD" w:rsidRPr="00CA30DD" w:rsidRDefault="00CA30DD" w:rsidP="00CA30DD">
      <w:pPr>
        <w:spacing w:after="0" w:line="384" w:lineRule="atLeast"/>
        <w:textAlignment w:val="baseline"/>
        <w:rPr>
          <w:rFonts w:ascii="Arial" w:eastAsia="Times New Roman" w:hAnsi="Arial" w:cs="Arial"/>
          <w:color w:val="43434A"/>
          <w:sz w:val="14"/>
          <w:szCs w:val="14"/>
        </w:rPr>
      </w:pPr>
      <w:r w:rsidRPr="00CA30DD">
        <w:rPr>
          <w:rFonts w:ascii="Arial" w:eastAsia="Times New Roman" w:hAnsi="Arial" w:cs="Arial"/>
          <w:b/>
          <w:bCs/>
          <w:color w:val="43434A"/>
          <w:sz w:val="14"/>
          <w:szCs w:val="14"/>
          <w:bdr w:val="none" w:sz="0" w:space="0" w:color="auto" w:frame="1"/>
        </w:rPr>
        <w:t>12.5.2017</w:t>
      </w:r>
    </w:p>
    <w:p w:rsidR="00CA30DD" w:rsidRPr="00CA30DD" w:rsidRDefault="00CA30DD" w:rsidP="00CA30DD">
      <w:pPr>
        <w:spacing w:after="0" w:line="384" w:lineRule="atLeast"/>
        <w:textAlignment w:val="baseline"/>
        <w:rPr>
          <w:rFonts w:ascii="Arial" w:eastAsia="Times New Roman" w:hAnsi="Arial" w:cs="Arial"/>
          <w:color w:val="43434A"/>
          <w:sz w:val="14"/>
          <w:szCs w:val="14"/>
        </w:rPr>
      </w:pPr>
      <w:r w:rsidRPr="00CA30DD">
        <w:rPr>
          <w:rFonts w:ascii="Arial" w:eastAsia="Times New Roman" w:hAnsi="Arial" w:cs="Arial"/>
          <w:b/>
          <w:bCs/>
          <w:color w:val="43434A"/>
          <w:sz w:val="14"/>
          <w:szCs w:val="14"/>
          <w:bdr w:val="none" w:sz="0" w:space="0" w:color="auto" w:frame="1"/>
        </w:rPr>
        <w:t>BAŞKANLIK</w:t>
      </w:r>
    </w:p>
    <w:p w:rsidR="00CA30DD" w:rsidRPr="00CA30DD" w:rsidRDefault="00CA30DD" w:rsidP="00CA30DD">
      <w:pPr>
        <w:spacing w:after="125" w:line="384" w:lineRule="atLeast"/>
        <w:jc w:val="center"/>
        <w:textAlignment w:val="baseline"/>
        <w:rPr>
          <w:rFonts w:ascii="Arial" w:eastAsia="Times New Roman" w:hAnsi="Arial" w:cs="Arial"/>
          <w:color w:val="43434A"/>
          <w:sz w:val="14"/>
          <w:szCs w:val="14"/>
        </w:rPr>
      </w:pPr>
      <w:r w:rsidRPr="00CA30DD">
        <w:rPr>
          <w:rFonts w:ascii="Arial" w:eastAsia="Times New Roman" w:hAnsi="Arial" w:cs="Arial"/>
          <w:color w:val="43434A"/>
          <w:sz w:val="14"/>
          <w:szCs w:val="14"/>
        </w:rPr>
        <w:t>​D U Y U R U</w:t>
      </w:r>
    </w:p>
    <w:p w:rsidR="00CA30DD" w:rsidRPr="00CA30DD" w:rsidRDefault="00CA30DD" w:rsidP="00CA30DD">
      <w:pPr>
        <w:spacing w:after="125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14"/>
          <w:szCs w:val="14"/>
        </w:rPr>
      </w:pPr>
      <w:r w:rsidRPr="00CA30DD">
        <w:rPr>
          <w:rFonts w:ascii="Arial" w:eastAsia="Times New Roman" w:hAnsi="Arial" w:cs="Arial"/>
          <w:color w:val="43434A"/>
          <w:sz w:val="14"/>
          <w:szCs w:val="14"/>
        </w:rPr>
        <w:t>İl Müftülükleri bünyesinde münhal bulunan imam hatip kadrolarına, tahsis edilen kontenjan adedince istihdam edilmek üzere geçici cami görevlisi görevlendirilecektir.</w:t>
      </w:r>
    </w:p>
    <w:p w:rsidR="00CA30DD" w:rsidRPr="00CA30DD" w:rsidRDefault="00CA30DD" w:rsidP="00CA30DD">
      <w:pPr>
        <w:spacing w:after="125" w:line="384" w:lineRule="atLeast"/>
        <w:jc w:val="both"/>
        <w:textAlignment w:val="baseline"/>
        <w:rPr>
          <w:rFonts w:ascii="Arial" w:eastAsia="Times New Roman" w:hAnsi="Arial" w:cs="Arial"/>
          <w:color w:val="43434A"/>
          <w:sz w:val="14"/>
          <w:szCs w:val="14"/>
        </w:rPr>
      </w:pPr>
      <w:r w:rsidRPr="00CA30DD">
        <w:rPr>
          <w:rFonts w:ascii="Arial" w:eastAsia="Times New Roman" w:hAnsi="Arial" w:cs="Arial"/>
          <w:color w:val="43434A"/>
          <w:sz w:val="14"/>
          <w:szCs w:val="14"/>
        </w:rPr>
        <w:t>Bu çerçevede;</w:t>
      </w:r>
    </w:p>
    <w:p w:rsidR="00CA30DD" w:rsidRPr="00CA30DD" w:rsidRDefault="00CA30DD" w:rsidP="00CA30DD">
      <w:pPr>
        <w:numPr>
          <w:ilvl w:val="0"/>
          <w:numId w:val="1"/>
        </w:numPr>
        <w:spacing w:after="0" w:line="240" w:lineRule="auto"/>
        <w:ind w:left="501"/>
        <w:textAlignment w:val="baseline"/>
        <w:rPr>
          <w:rFonts w:ascii="Arial" w:eastAsia="Times New Roman" w:hAnsi="Arial" w:cs="Arial"/>
          <w:color w:val="43434A"/>
          <w:sz w:val="14"/>
          <w:szCs w:val="14"/>
        </w:rPr>
      </w:pPr>
      <w:r w:rsidRPr="00CA30DD">
        <w:rPr>
          <w:rFonts w:ascii="Arial" w:eastAsia="Times New Roman" w:hAnsi="Arial" w:cs="Arial"/>
          <w:color w:val="43434A"/>
          <w:sz w:val="14"/>
          <w:szCs w:val="14"/>
        </w:rPr>
        <w:t>İl Müftülükleri tarafından, 15.05.2017-17.05.2017 tarihleri arasında ilana çıkılacaktır.</w:t>
      </w:r>
    </w:p>
    <w:p w:rsidR="00CA30DD" w:rsidRPr="00CA30DD" w:rsidRDefault="00CA30DD" w:rsidP="00CA30DD">
      <w:pPr>
        <w:numPr>
          <w:ilvl w:val="0"/>
          <w:numId w:val="1"/>
        </w:numPr>
        <w:spacing w:after="0" w:line="240" w:lineRule="auto"/>
        <w:ind w:left="501"/>
        <w:textAlignment w:val="baseline"/>
        <w:rPr>
          <w:rFonts w:ascii="Arial" w:eastAsia="Times New Roman" w:hAnsi="Arial" w:cs="Arial"/>
          <w:color w:val="43434A"/>
          <w:sz w:val="14"/>
          <w:szCs w:val="14"/>
        </w:rPr>
      </w:pPr>
      <w:r w:rsidRPr="00CA30DD">
        <w:rPr>
          <w:rFonts w:ascii="Arial" w:eastAsia="Times New Roman" w:hAnsi="Arial" w:cs="Arial"/>
          <w:color w:val="43434A"/>
          <w:sz w:val="14"/>
          <w:szCs w:val="14"/>
        </w:rPr>
        <w:t>İl Müftülüklerince, 18.05.2017 tarihinden 22.05.2017 tarihi mesai bitimine kadar müracaatlar alınacaktır.</w:t>
      </w:r>
    </w:p>
    <w:p w:rsidR="00CA30DD" w:rsidRPr="00CA30DD" w:rsidRDefault="00CA30DD" w:rsidP="00CA30DD">
      <w:pPr>
        <w:numPr>
          <w:ilvl w:val="0"/>
          <w:numId w:val="1"/>
        </w:numPr>
        <w:spacing w:after="0" w:line="240" w:lineRule="auto"/>
        <w:ind w:left="501"/>
        <w:textAlignment w:val="baseline"/>
        <w:rPr>
          <w:rFonts w:ascii="Arial" w:eastAsia="Times New Roman" w:hAnsi="Arial" w:cs="Arial"/>
          <w:color w:val="43434A"/>
          <w:sz w:val="14"/>
          <w:szCs w:val="14"/>
        </w:rPr>
      </w:pPr>
      <w:r w:rsidRPr="00CA30DD">
        <w:rPr>
          <w:rFonts w:ascii="Arial" w:eastAsia="Times New Roman" w:hAnsi="Arial" w:cs="Arial"/>
          <w:color w:val="43434A"/>
          <w:sz w:val="14"/>
          <w:szCs w:val="14"/>
        </w:rPr>
        <w:t>2016 KPSS (DHBT) den 50 ve üzeri puan alan en az imam hatip lisesi mezunları mülakata çağrılacak olup üst tahsil gruplarında İlahiyat Fakültesi hariç İmam-Hatip lisesi mezunu olmayanlar müracaat edemeyeceklerdir.</w:t>
      </w:r>
    </w:p>
    <w:p w:rsidR="00CA30DD" w:rsidRPr="00CA30DD" w:rsidRDefault="00CA30DD" w:rsidP="00CA30DD">
      <w:pPr>
        <w:numPr>
          <w:ilvl w:val="0"/>
          <w:numId w:val="1"/>
        </w:numPr>
        <w:spacing w:after="0" w:line="240" w:lineRule="auto"/>
        <w:ind w:left="501"/>
        <w:textAlignment w:val="baseline"/>
        <w:rPr>
          <w:rFonts w:ascii="Arial" w:eastAsia="Times New Roman" w:hAnsi="Arial" w:cs="Arial"/>
          <w:color w:val="43434A"/>
          <w:sz w:val="14"/>
          <w:szCs w:val="14"/>
        </w:rPr>
      </w:pPr>
      <w:r w:rsidRPr="00CA30DD">
        <w:rPr>
          <w:rFonts w:ascii="Arial" w:eastAsia="Times New Roman" w:hAnsi="Arial" w:cs="Arial"/>
          <w:color w:val="43434A"/>
          <w:sz w:val="14"/>
          <w:szCs w:val="14"/>
        </w:rPr>
        <w:t>Mülakatlar 23.05.2017 tarihinde yapılmaya başlanacaktır.</w:t>
      </w:r>
    </w:p>
    <w:p w:rsidR="00CA30DD" w:rsidRPr="00CA30DD" w:rsidRDefault="00CA30DD" w:rsidP="00CA30DD">
      <w:pPr>
        <w:numPr>
          <w:ilvl w:val="0"/>
          <w:numId w:val="1"/>
        </w:numPr>
        <w:spacing w:after="0" w:line="240" w:lineRule="auto"/>
        <w:ind w:left="501"/>
        <w:textAlignment w:val="baseline"/>
        <w:rPr>
          <w:rFonts w:ascii="Arial" w:eastAsia="Times New Roman" w:hAnsi="Arial" w:cs="Arial"/>
          <w:color w:val="43434A"/>
          <w:sz w:val="14"/>
          <w:szCs w:val="14"/>
        </w:rPr>
      </w:pPr>
      <w:r w:rsidRPr="00CA30DD">
        <w:rPr>
          <w:rFonts w:ascii="Arial" w:eastAsia="Times New Roman" w:hAnsi="Arial" w:cs="Arial"/>
          <w:color w:val="43434A"/>
          <w:sz w:val="14"/>
          <w:szCs w:val="14"/>
        </w:rPr>
        <w:t>Mülakat neticesinde 70 ve üzeri puan alıp mülakat puanı en yüksek olandan başlamak suretiyle görevlendirmeler yapılacaktır.</w:t>
      </w:r>
    </w:p>
    <w:p w:rsidR="00CA30DD" w:rsidRPr="00CA30DD" w:rsidRDefault="00CA30DD" w:rsidP="00CA30DD">
      <w:pPr>
        <w:numPr>
          <w:ilvl w:val="0"/>
          <w:numId w:val="1"/>
        </w:numPr>
        <w:spacing w:after="0" w:line="240" w:lineRule="auto"/>
        <w:ind w:left="501"/>
        <w:textAlignment w:val="baseline"/>
        <w:rPr>
          <w:rFonts w:ascii="Arial" w:eastAsia="Times New Roman" w:hAnsi="Arial" w:cs="Arial"/>
          <w:color w:val="43434A"/>
          <w:sz w:val="14"/>
          <w:szCs w:val="14"/>
        </w:rPr>
      </w:pPr>
      <w:r w:rsidRPr="00CA30DD">
        <w:rPr>
          <w:rFonts w:ascii="Arial" w:eastAsia="Times New Roman" w:hAnsi="Arial" w:cs="Arial"/>
          <w:color w:val="43434A"/>
          <w:sz w:val="14"/>
          <w:szCs w:val="14"/>
        </w:rPr>
        <w:t>Puanların eşit olması durumunda tahsili yüksek olana, bunun eşit olması durumunda hafız olana, bunun eşit olması durumunda KPSS puanı yüksek olana öncelik verilecektir.</w:t>
      </w:r>
    </w:p>
    <w:p w:rsidR="00CA30DD" w:rsidRPr="00CA30DD" w:rsidRDefault="00CA30DD" w:rsidP="00CA30DD">
      <w:pPr>
        <w:numPr>
          <w:ilvl w:val="0"/>
          <w:numId w:val="1"/>
        </w:numPr>
        <w:spacing w:after="0" w:line="240" w:lineRule="auto"/>
        <w:ind w:left="501"/>
        <w:textAlignment w:val="baseline"/>
        <w:rPr>
          <w:rFonts w:ascii="Arial" w:eastAsia="Times New Roman" w:hAnsi="Arial" w:cs="Arial"/>
          <w:color w:val="43434A"/>
          <w:sz w:val="14"/>
          <w:szCs w:val="14"/>
        </w:rPr>
      </w:pPr>
      <w:r w:rsidRPr="00CA30DD">
        <w:rPr>
          <w:rFonts w:ascii="Arial" w:eastAsia="Times New Roman" w:hAnsi="Arial" w:cs="Arial"/>
          <w:color w:val="43434A"/>
          <w:sz w:val="14"/>
          <w:szCs w:val="14"/>
        </w:rPr>
        <w:t>Adaylar, istenilen belgelerle birlikte ikamet ettikleri İl Müftülüğü'ne müracaat edebileceklerdir.</w:t>
      </w:r>
    </w:p>
    <w:p w:rsidR="00CA30DD" w:rsidRPr="00CA30DD" w:rsidRDefault="00CA30DD" w:rsidP="00CA30DD">
      <w:pPr>
        <w:spacing w:after="125" w:line="384" w:lineRule="atLeast"/>
        <w:textAlignment w:val="baseline"/>
        <w:rPr>
          <w:rFonts w:ascii="Arial" w:eastAsia="Times New Roman" w:hAnsi="Arial" w:cs="Arial"/>
          <w:color w:val="43434A"/>
          <w:sz w:val="14"/>
          <w:szCs w:val="14"/>
        </w:rPr>
      </w:pPr>
      <w:r w:rsidRPr="00CA30DD">
        <w:rPr>
          <w:rFonts w:ascii="Arial" w:eastAsia="Times New Roman" w:hAnsi="Arial" w:cs="Arial"/>
          <w:color w:val="43434A"/>
          <w:sz w:val="14"/>
          <w:szCs w:val="14"/>
        </w:rPr>
        <w:t>İlgililere duyurulur.</w:t>
      </w:r>
    </w:p>
    <w:p w:rsidR="00CA30DD" w:rsidRPr="00CA30DD" w:rsidRDefault="00CA30DD" w:rsidP="00CA30DD">
      <w:pPr>
        <w:spacing w:line="384" w:lineRule="atLeast"/>
        <w:jc w:val="right"/>
        <w:textAlignment w:val="baseline"/>
        <w:rPr>
          <w:rFonts w:ascii="Arial" w:eastAsia="Times New Roman" w:hAnsi="Arial" w:cs="Arial"/>
          <w:color w:val="43434A"/>
          <w:sz w:val="14"/>
          <w:szCs w:val="14"/>
        </w:rPr>
      </w:pPr>
      <w:r w:rsidRPr="00CA30DD">
        <w:rPr>
          <w:rFonts w:ascii="Arial" w:eastAsia="Times New Roman" w:hAnsi="Arial" w:cs="Arial"/>
          <w:color w:val="43434A"/>
          <w:sz w:val="14"/>
          <w:szCs w:val="14"/>
        </w:rPr>
        <w:t>  </w:t>
      </w:r>
      <w:r w:rsidRPr="00CA30DD">
        <w:rPr>
          <w:rFonts w:ascii="Arial" w:eastAsia="Times New Roman" w:hAnsi="Arial" w:cs="Arial"/>
          <w:b/>
          <w:bCs/>
          <w:color w:val="43434A"/>
          <w:sz w:val="14"/>
        </w:rPr>
        <w:t>D.İ.B. İNSAN KAYNAKLARI GENEL MÜDÜRLÜĞÜ</w:t>
      </w:r>
    </w:p>
    <w:p w:rsidR="00F44C66" w:rsidRPr="00B64378" w:rsidRDefault="00F44C66" w:rsidP="00B64378">
      <w:pPr>
        <w:rPr>
          <w:szCs w:val="24"/>
        </w:rPr>
      </w:pPr>
    </w:p>
    <w:sectPr w:rsidR="00F44C66" w:rsidRPr="00B64378" w:rsidSect="00836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60D5"/>
    <w:multiLevelType w:val="multilevel"/>
    <w:tmpl w:val="525C0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A5D40"/>
    <w:rsid w:val="0003552C"/>
    <w:rsid w:val="00067D68"/>
    <w:rsid w:val="000950CF"/>
    <w:rsid w:val="0016490E"/>
    <w:rsid w:val="001949A1"/>
    <w:rsid w:val="001E2C8C"/>
    <w:rsid w:val="00267990"/>
    <w:rsid w:val="003357CE"/>
    <w:rsid w:val="00600610"/>
    <w:rsid w:val="00690C83"/>
    <w:rsid w:val="00805BD2"/>
    <w:rsid w:val="008366EF"/>
    <w:rsid w:val="00865201"/>
    <w:rsid w:val="00952E20"/>
    <w:rsid w:val="00AB26E2"/>
    <w:rsid w:val="00B06776"/>
    <w:rsid w:val="00B50BC4"/>
    <w:rsid w:val="00B64378"/>
    <w:rsid w:val="00C16E2B"/>
    <w:rsid w:val="00CA30DD"/>
    <w:rsid w:val="00D10EB0"/>
    <w:rsid w:val="00D53137"/>
    <w:rsid w:val="00DD2D10"/>
    <w:rsid w:val="00E07DAA"/>
    <w:rsid w:val="00F07E36"/>
    <w:rsid w:val="00F44C66"/>
    <w:rsid w:val="00FA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2C"/>
  </w:style>
  <w:style w:type="paragraph" w:styleId="Balk2">
    <w:name w:val="heading 2"/>
    <w:basedOn w:val="Normal"/>
    <w:link w:val="Balk2Char"/>
    <w:uiPriority w:val="9"/>
    <w:qFormat/>
    <w:rsid w:val="00F07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0EB0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F07E3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0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A30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3494">
              <w:marLeft w:val="0"/>
              <w:marRight w:val="0"/>
              <w:marTop w:val="10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4382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24419">
                                  <w:marLeft w:val="0"/>
                                  <w:marRight w:val="0"/>
                                  <w:marTop w:val="0"/>
                                  <w:marBottom w:val="8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75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33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Müftülük1</dc:creator>
  <cp:lastModifiedBy>Müftülük1</cp:lastModifiedBy>
  <cp:revision>2</cp:revision>
  <cp:lastPrinted>2016-12-26T15:49:00Z</cp:lastPrinted>
  <dcterms:created xsi:type="dcterms:W3CDTF">2017-05-15T08:22:00Z</dcterms:created>
  <dcterms:modified xsi:type="dcterms:W3CDTF">2017-05-15T08:22:00Z</dcterms:modified>
</cp:coreProperties>
</file>